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F063" w14:textId="4740BB18" w:rsidR="00E32B37" w:rsidRPr="004534CC" w:rsidRDefault="00C1009A" w:rsidP="004534CC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O</w:t>
      </w:r>
      <w:r>
        <w:rPr>
          <w:rFonts w:ascii="標楷體" w:eastAsia="標楷體" w:hAnsi="標楷體" w:cs="新細明體"/>
          <w:b/>
          <w:bCs/>
          <w:kern w:val="0"/>
          <w:sz w:val="40"/>
          <w:szCs w:val="40"/>
        </w:rPr>
        <w:t>OOO</w:t>
      </w:r>
      <w:r w:rsidR="00823ADB" w:rsidRPr="00823ADB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大學</w:t>
      </w:r>
      <w:r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/科技大學</w:t>
      </w:r>
      <w:r w:rsidR="00F120A1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實習</w:t>
      </w:r>
      <w:r w:rsidR="00A24B12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機構</w:t>
      </w:r>
      <w:r w:rsidR="00F120A1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合作</w:t>
      </w:r>
      <w:r w:rsidR="00586A26" w:rsidRPr="00586A26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切結書</w:t>
      </w:r>
    </w:p>
    <w:p w14:paraId="667455BA" w14:textId="194C02A3" w:rsidR="00586A26" w:rsidRPr="004534CC" w:rsidRDefault="00586A26" w:rsidP="004534CC">
      <w:pPr>
        <w:widowControl/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534CC">
        <w:rPr>
          <w:rFonts w:ascii="標楷體" w:eastAsia="標楷體" w:hAnsi="標楷體" w:cs="新細明體"/>
          <w:kern w:val="0"/>
          <w:sz w:val="28"/>
          <w:szCs w:val="28"/>
        </w:rPr>
        <w:t>依據《專科以上學校產學合作實施辦法》第6條之2第1項規定</w:t>
      </w:r>
      <w:r w:rsidR="00F120A1" w:rsidRPr="004534CC">
        <w:rPr>
          <w:rFonts w:ascii="標楷體" w:eastAsia="標楷體" w:hAnsi="標楷體" w:cs="新細明體" w:hint="eastAsia"/>
          <w:kern w:val="0"/>
          <w:sz w:val="28"/>
          <w:szCs w:val="28"/>
        </w:rPr>
        <w:t>，合作機構應符合下列條件：</w:t>
      </w:r>
    </w:p>
    <w:p w14:paraId="27CD1A6A" w14:textId="77777777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經依法設立或登記。</w:t>
      </w:r>
    </w:p>
    <w:p w14:paraId="6A5BE11F" w14:textId="77777777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具足夠訓練與指導人力及健全設施、設備。</w:t>
      </w:r>
    </w:p>
    <w:p w14:paraId="32A8FAA7" w14:textId="77777777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最近二年實習場所無發生重大職業災害。但雇主能證明無過失者，不在此限。</w:t>
      </w:r>
    </w:p>
    <w:p w14:paraId="1FE64D6A" w14:textId="77777777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最近二年無違反勞動基準法第七十八條或第八十條規定處罰、第七十九條第二項規定處罰逾二次、同一規定，依第七十九條第一項處罰逾三次。</w:t>
      </w:r>
    </w:p>
    <w:p w14:paraId="41ED1A6E" w14:textId="77777777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最近二年無違反勞工職業災害保險及保護法、勞工退休金條例相關規定，積欠勞工職業災害保險費、勞工退休金或滯納金，經限期繳納，屆期未繳納。</w:t>
      </w:r>
    </w:p>
    <w:p w14:paraId="750C9864" w14:textId="77777777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最近二年無違反性別平等工作法有關性別歧視、性騷擾或就業服務法有關就業歧視之規定，經予處罰。</w:t>
      </w:r>
    </w:p>
    <w:p w14:paraId="013191E2" w14:textId="334E3F81" w:rsidR="00F120A1" w:rsidRPr="004534CC" w:rsidRDefault="00F120A1" w:rsidP="004534CC">
      <w:pPr>
        <w:pStyle w:val="a9"/>
        <w:widowControl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4534CC">
        <w:rPr>
          <w:rFonts w:ascii="標楷體" w:eastAsia="標楷體" w:hAnsi="標楷體"/>
          <w:sz w:val="28"/>
          <w:szCs w:val="28"/>
        </w:rPr>
        <w:t>非從事派遣業務之事業單位。</w:t>
      </w:r>
    </w:p>
    <w:p w14:paraId="2B919F32" w14:textId="63A3F49F" w:rsidR="00F120A1" w:rsidRPr="004534CC" w:rsidRDefault="006D7FA9" w:rsidP="004534CC">
      <w:pPr>
        <w:widowControl/>
        <w:spacing w:before="100" w:beforeAutospacing="1" w:after="100" w:afterAutospacing="1"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33E4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DDA70" wp14:editId="23EC6469">
                <wp:simplePos x="0" y="0"/>
                <wp:positionH relativeFrom="margin">
                  <wp:align>right</wp:align>
                </wp:positionH>
                <wp:positionV relativeFrom="paragraph">
                  <wp:posOffset>857250</wp:posOffset>
                </wp:positionV>
                <wp:extent cx="1543050" cy="1278255"/>
                <wp:effectExtent l="0" t="0" r="19050" b="171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4C0C7" w14:textId="24DB1B7E" w:rsidR="00833E4B" w:rsidRPr="00833E4B" w:rsidRDefault="00833E4B" w:rsidP="00833E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833E4B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蓋章處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DDA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0.3pt;margin-top:67.5pt;width:121.5pt;height:100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">
                <v:stroke dashstyle="dash"/>
                <v:textbox>
                  <w:txbxContent>
                    <w:p w14:paraId="5044C0C7" w14:textId="24DB1B7E" w:rsidR="00833E4B" w:rsidRPr="00833E4B" w:rsidRDefault="00833E4B" w:rsidP="00833E4B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833E4B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8"/>
                          <w:szCs w:val="28"/>
                        </w:rPr>
                        <w:t>蓋章處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0A1" w:rsidRPr="004534CC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BD623C">
        <w:rPr>
          <w:rFonts w:ascii="標楷體" w:eastAsia="標楷體" w:hAnsi="標楷體" w:cs="新細明體" w:hint="eastAsia"/>
          <w:kern w:val="0"/>
          <w:sz w:val="28"/>
          <w:szCs w:val="28"/>
        </w:rPr>
        <w:t>次實習生</w:t>
      </w:r>
      <w:r w:rsidR="00F120A1" w:rsidRPr="004534CC">
        <w:rPr>
          <w:rFonts w:ascii="標楷體" w:eastAsia="標楷體" w:hAnsi="標楷體" w:cs="新細明體" w:hint="eastAsia"/>
          <w:kern w:val="0"/>
          <w:sz w:val="28"/>
          <w:szCs w:val="28"/>
        </w:rPr>
        <w:t>實習</w:t>
      </w:r>
      <w:r w:rsidR="00730165" w:rsidRPr="004534CC">
        <w:rPr>
          <w:rFonts w:ascii="標楷體" w:eastAsia="標楷體" w:hAnsi="標楷體" w:cs="新細明體" w:hint="eastAsia"/>
          <w:kern w:val="0"/>
          <w:sz w:val="28"/>
          <w:szCs w:val="28"/>
        </w:rPr>
        <w:t>所屬廠區/分店/分公司</w:t>
      </w:r>
      <w:r w:rsidR="00BD623C">
        <w:rPr>
          <w:rFonts w:ascii="標楷體" w:eastAsia="標楷體" w:hAnsi="標楷體" w:cs="新細明體" w:hint="eastAsia"/>
          <w:kern w:val="0"/>
          <w:sz w:val="28"/>
          <w:szCs w:val="28"/>
        </w:rPr>
        <w:t>/分行</w:t>
      </w:r>
      <w:r w:rsidR="00F120A1" w:rsidRPr="004534CC">
        <w:rPr>
          <w:rFonts w:ascii="標楷體" w:eastAsia="標楷體" w:hAnsi="標楷體" w:cs="新細明體" w:hint="eastAsia"/>
          <w:kern w:val="0"/>
          <w:sz w:val="28"/>
          <w:szCs w:val="28"/>
        </w:rPr>
        <w:t>皆符合上述規定，</w:t>
      </w:r>
      <w:r w:rsidR="00BD623C">
        <w:rPr>
          <w:rFonts w:ascii="標楷體" w:eastAsia="標楷體" w:hAnsi="標楷體" w:cs="新細明體" w:hint="eastAsia"/>
          <w:kern w:val="0"/>
          <w:sz w:val="28"/>
          <w:szCs w:val="28"/>
        </w:rPr>
        <w:t>並依法</w:t>
      </w:r>
      <w:r w:rsidR="00F120A1" w:rsidRPr="004534CC">
        <w:rPr>
          <w:rFonts w:ascii="標楷體" w:eastAsia="標楷體" w:hAnsi="標楷體" w:cs="新細明體" w:hint="eastAsia"/>
          <w:kern w:val="0"/>
          <w:sz w:val="28"/>
          <w:szCs w:val="28"/>
        </w:rPr>
        <w:t>保障學生實習期間之相關權益。</w:t>
      </w:r>
    </w:p>
    <w:p w14:paraId="71CDF812" w14:textId="2962B175" w:rsidR="00111D98" w:rsidRDefault="00111D98" w:rsidP="00111D98">
      <w:pPr>
        <w:widowControl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1C1709" w:rsidRPr="001C170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此致   </w:t>
      </w:r>
    </w:p>
    <w:p w14:paraId="495BE37B" w14:textId="5890DE42" w:rsidR="00F120A1" w:rsidRPr="001C1709" w:rsidRDefault="00C1009A" w:rsidP="00BD623C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C1009A">
        <w:rPr>
          <w:rFonts w:ascii="標楷體" w:eastAsia="標楷體" w:hAnsi="標楷體" w:cs="新細明體" w:hint="eastAsia"/>
          <w:kern w:val="0"/>
          <w:sz w:val="32"/>
          <w:szCs w:val="32"/>
        </w:rPr>
        <w:t>OOOO大學/科技大學</w:t>
      </w:r>
    </w:p>
    <w:p w14:paraId="400CDE62" w14:textId="487CD305" w:rsidR="00833E4B" w:rsidRDefault="00586A26" w:rsidP="00833E4B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534CC">
        <w:rPr>
          <w:rFonts w:ascii="標楷體" w:eastAsia="標楷體" w:hAnsi="標楷體" w:cs="新細明體"/>
          <w:kern w:val="0"/>
          <w:sz w:val="28"/>
          <w:szCs w:val="28"/>
        </w:rPr>
        <w:t>立切結</w:t>
      </w:r>
      <w:r w:rsidR="001C1709">
        <w:rPr>
          <w:rFonts w:ascii="標楷體" w:eastAsia="標楷體" w:hAnsi="標楷體" w:cs="新細明體" w:hint="eastAsia"/>
          <w:kern w:val="0"/>
          <w:sz w:val="28"/>
          <w:szCs w:val="28"/>
        </w:rPr>
        <w:t>書人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6"/>
        <w:gridCol w:w="3356"/>
        <w:gridCol w:w="5185"/>
      </w:tblGrid>
      <w:tr w:rsidR="006D7FA9" w:rsidRPr="006D7FA9" w14:paraId="201B2F77" w14:textId="77777777" w:rsidTr="002C23ED">
        <w:trPr>
          <w:trHeight w:val="405"/>
        </w:trPr>
        <w:tc>
          <w:tcPr>
            <w:tcW w:w="605" w:type="pct"/>
            <w:vAlign w:val="center"/>
          </w:tcPr>
          <w:p w14:paraId="00F14966" w14:textId="77777777" w:rsidR="006D7FA9" w:rsidRPr="006D7FA9" w:rsidRDefault="006D7FA9" w:rsidP="009B2E0A">
            <w:pPr>
              <w:autoSpaceDE w:val="0"/>
              <w:autoSpaceDN w:val="0"/>
              <w:adjustRightInd w:val="0"/>
              <w:spacing w:line="240" w:lineRule="atLeast"/>
              <w:ind w:left="30" w:right="30"/>
              <w:jc w:val="center"/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</w:pPr>
            <w:r w:rsidRPr="006D7FA9">
              <w:rPr>
                <w:rFonts w:ascii="Times New Roman" w:eastAsia="標楷體" w:hAnsi="Times New Roman" w:cs="微軟正黑體" w:hint="eastAsia"/>
                <w:color w:val="000000"/>
                <w:kern w:val="0"/>
                <w:sz w:val="22"/>
              </w:rPr>
              <w:t>公司別</w:t>
            </w:r>
          </w:p>
        </w:tc>
        <w:tc>
          <w:tcPr>
            <w:tcW w:w="1727" w:type="pct"/>
            <w:vAlign w:val="center"/>
          </w:tcPr>
          <w:p w14:paraId="439981FB" w14:textId="77777777" w:rsidR="006D7FA9" w:rsidRPr="006D7FA9" w:rsidRDefault="006D7FA9" w:rsidP="009B2E0A">
            <w:pPr>
              <w:autoSpaceDE w:val="0"/>
              <w:autoSpaceDN w:val="0"/>
              <w:adjustRightInd w:val="0"/>
              <w:spacing w:line="240" w:lineRule="atLeast"/>
              <w:ind w:left="30" w:right="30"/>
              <w:jc w:val="center"/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</w:pPr>
            <w:r w:rsidRPr="006D7FA9">
              <w:rPr>
                <w:rFonts w:ascii="Times New Roman" w:eastAsia="標楷體" w:hAnsi="Times New Roman" w:cs="微軟正黑體" w:hint="eastAsia"/>
                <w:color w:val="000000"/>
                <w:kern w:val="0"/>
                <w:sz w:val="22"/>
              </w:rPr>
              <w:t>單位名稱</w:t>
            </w:r>
          </w:p>
        </w:tc>
        <w:tc>
          <w:tcPr>
            <w:tcW w:w="2668" w:type="pct"/>
            <w:vAlign w:val="center"/>
          </w:tcPr>
          <w:p w14:paraId="731C4F4D" w14:textId="22F33CD6" w:rsidR="006D7FA9" w:rsidRPr="006D7FA9" w:rsidRDefault="006D7FA9" w:rsidP="009B2E0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</w:pPr>
            <w:r w:rsidRPr="006D7FA9">
              <w:rPr>
                <w:rFonts w:ascii="Times New Roman" w:eastAsia="標楷體" w:hAnsi="Times New Roman" w:cs="微軟正黑體" w:hint="eastAsia"/>
                <w:color w:val="000000"/>
                <w:kern w:val="0"/>
                <w:sz w:val="22"/>
              </w:rPr>
              <w:t>地址</w:t>
            </w:r>
          </w:p>
        </w:tc>
      </w:tr>
      <w:tr w:rsidR="006D7FA9" w:rsidRPr="006D7FA9" w14:paraId="035466EA" w14:textId="77777777" w:rsidTr="002C23ED">
        <w:trPr>
          <w:trHeight w:val="797"/>
        </w:trPr>
        <w:tc>
          <w:tcPr>
            <w:tcW w:w="605" w:type="pct"/>
            <w:vAlign w:val="center"/>
          </w:tcPr>
          <w:p w14:paraId="4DF8B0B0" w14:textId="77777777" w:rsidR="006D7FA9" w:rsidRPr="006D7FA9" w:rsidRDefault="006D7FA9" w:rsidP="009B2E0A">
            <w:pPr>
              <w:autoSpaceDE w:val="0"/>
              <w:autoSpaceDN w:val="0"/>
              <w:adjustRightInd w:val="0"/>
              <w:spacing w:line="240" w:lineRule="atLeast"/>
              <w:ind w:left="30" w:right="30"/>
              <w:jc w:val="center"/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</w:pPr>
            <w:r w:rsidRPr="006D7FA9"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  <w:t>ASEK</w:t>
            </w:r>
          </w:p>
        </w:tc>
        <w:tc>
          <w:tcPr>
            <w:tcW w:w="1727" w:type="pct"/>
            <w:vAlign w:val="center"/>
          </w:tcPr>
          <w:p w14:paraId="589F1C37" w14:textId="77777777" w:rsidR="006D7FA9" w:rsidRPr="006D7FA9" w:rsidRDefault="006D7FA9" w:rsidP="009B2E0A">
            <w:pPr>
              <w:autoSpaceDE w:val="0"/>
              <w:autoSpaceDN w:val="0"/>
              <w:adjustRightInd w:val="0"/>
              <w:spacing w:line="240" w:lineRule="atLeast"/>
              <w:ind w:left="30" w:right="30"/>
              <w:jc w:val="center"/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</w:pPr>
            <w:r w:rsidRPr="006D7FA9">
              <w:rPr>
                <w:rFonts w:ascii="Times New Roman" w:eastAsia="標楷體" w:hAnsi="Times New Roman" w:cs="微軟正黑體" w:hint="eastAsia"/>
                <w:color w:val="000000"/>
                <w:kern w:val="0"/>
                <w:sz w:val="22"/>
              </w:rPr>
              <w:t>日月光半導體製造股份有限公司</w:t>
            </w:r>
          </w:p>
        </w:tc>
        <w:tc>
          <w:tcPr>
            <w:tcW w:w="2668" w:type="pct"/>
            <w:vAlign w:val="center"/>
          </w:tcPr>
          <w:p w14:paraId="6B0A405F" w14:textId="4C0BF019" w:rsidR="006D7FA9" w:rsidRPr="006D7FA9" w:rsidRDefault="006D7FA9" w:rsidP="009B2E0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</w:pPr>
            <w:r w:rsidRPr="006D7FA9">
              <w:rPr>
                <w:rFonts w:ascii="Times New Roman" w:eastAsia="標楷體" w:hAnsi="Times New Roman" w:cs="微軟正黑體" w:hint="eastAsia"/>
                <w:color w:val="000000"/>
                <w:kern w:val="0"/>
                <w:sz w:val="22"/>
              </w:rPr>
              <w:t>高雄市楠梓區楠梓科技產業園區經三路</w:t>
            </w:r>
            <w:r w:rsidRPr="006D7FA9">
              <w:rPr>
                <w:rFonts w:ascii="Times New Roman" w:eastAsia="標楷體" w:hAnsi="Times New Roman" w:cs="微軟正黑體"/>
                <w:color w:val="000000"/>
                <w:kern w:val="0"/>
                <w:sz w:val="22"/>
              </w:rPr>
              <w:t>26</w:t>
            </w:r>
            <w:r w:rsidRPr="006D7FA9">
              <w:rPr>
                <w:rFonts w:ascii="Times New Roman" w:eastAsia="標楷體" w:hAnsi="Times New Roman" w:cs="微軟正黑體" w:hint="eastAsia"/>
                <w:color w:val="000000"/>
                <w:kern w:val="0"/>
                <w:sz w:val="22"/>
              </w:rPr>
              <w:t>號</w:t>
            </w:r>
          </w:p>
        </w:tc>
      </w:tr>
    </w:tbl>
    <w:p w14:paraId="19919441" w14:textId="01AA86A7" w:rsidR="006D7FA9" w:rsidRPr="00833E4B" w:rsidRDefault="006D7FA9" w:rsidP="00833E4B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DBF24B9" w14:textId="7254D844" w:rsidR="00586A26" w:rsidRPr="00C6157A" w:rsidRDefault="004534CC" w:rsidP="00BD623C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C6157A">
        <w:rPr>
          <w:rFonts w:ascii="標楷體" w:eastAsia="標楷體" w:hAnsi="標楷體" w:hint="eastAsia"/>
          <w:sz w:val="28"/>
          <w:szCs w:val="28"/>
        </w:rPr>
        <w:t>中華</w:t>
      </w:r>
      <w:r w:rsidR="00F4111C" w:rsidRPr="00C6157A">
        <w:rPr>
          <w:rFonts w:ascii="標楷體" w:eastAsia="標楷體" w:hAnsi="標楷體" w:hint="eastAsia"/>
          <w:sz w:val="28"/>
          <w:szCs w:val="28"/>
        </w:rPr>
        <w:t>民國</w:t>
      </w:r>
      <w:r w:rsidR="00F120A1" w:rsidRPr="00C6157A">
        <w:rPr>
          <w:rFonts w:ascii="標楷體" w:eastAsia="標楷體" w:hAnsi="標楷體"/>
          <w:sz w:val="28"/>
          <w:szCs w:val="28"/>
          <w:u w:val="single"/>
        </w:rPr>
        <w:t>＿</w:t>
      </w:r>
      <w:r w:rsidR="002C23ED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2C23ED">
        <w:rPr>
          <w:rFonts w:ascii="標楷體" w:eastAsia="標楷體" w:hAnsi="標楷體"/>
          <w:sz w:val="28"/>
          <w:szCs w:val="28"/>
          <w:u w:val="single"/>
        </w:rPr>
        <w:t>1</w:t>
      </w:r>
      <w:r w:rsidR="00720AFA">
        <w:rPr>
          <w:rFonts w:ascii="標楷體" w:eastAsia="標楷體" w:hAnsi="標楷體"/>
          <w:sz w:val="28"/>
          <w:szCs w:val="28"/>
          <w:u w:val="single"/>
        </w:rPr>
        <w:t>5</w:t>
      </w:r>
      <w:r w:rsidR="00F120A1" w:rsidRPr="00C6157A">
        <w:rPr>
          <w:rFonts w:ascii="標楷體" w:eastAsia="標楷體" w:hAnsi="標楷體"/>
          <w:sz w:val="28"/>
          <w:szCs w:val="28"/>
          <w:u w:val="single"/>
        </w:rPr>
        <w:t>＿</w:t>
      </w:r>
      <w:r w:rsidR="00586A26" w:rsidRPr="00C6157A">
        <w:rPr>
          <w:rFonts w:ascii="標楷體" w:eastAsia="標楷體" w:hAnsi="標楷體"/>
          <w:sz w:val="28"/>
          <w:szCs w:val="28"/>
        </w:rPr>
        <w:t>年</w:t>
      </w:r>
      <w:r w:rsidR="00F120A1" w:rsidRPr="00C6157A">
        <w:rPr>
          <w:rFonts w:ascii="標楷體" w:eastAsia="標楷體" w:hAnsi="標楷體"/>
          <w:sz w:val="28"/>
          <w:szCs w:val="28"/>
          <w:u w:val="single"/>
        </w:rPr>
        <w:t>＿</w:t>
      </w:r>
      <w:r w:rsidR="00720AFA">
        <w:rPr>
          <w:rFonts w:ascii="標楷體" w:eastAsia="標楷體" w:hAnsi="標楷體"/>
          <w:sz w:val="28"/>
          <w:szCs w:val="28"/>
          <w:u w:val="single"/>
        </w:rPr>
        <w:t>03</w:t>
      </w:r>
      <w:r w:rsidR="00F120A1" w:rsidRPr="00C6157A">
        <w:rPr>
          <w:rFonts w:ascii="標楷體" w:eastAsia="標楷體" w:hAnsi="標楷體"/>
          <w:sz w:val="28"/>
          <w:szCs w:val="28"/>
          <w:u w:val="single"/>
        </w:rPr>
        <w:t>＿</w:t>
      </w:r>
      <w:r w:rsidR="00586A26" w:rsidRPr="00C6157A">
        <w:rPr>
          <w:rFonts w:ascii="標楷體" w:eastAsia="標楷體" w:hAnsi="標楷體"/>
          <w:sz w:val="28"/>
          <w:szCs w:val="28"/>
        </w:rPr>
        <w:t>月</w:t>
      </w:r>
      <w:r w:rsidR="00F120A1" w:rsidRPr="00C6157A">
        <w:rPr>
          <w:rFonts w:ascii="標楷體" w:eastAsia="標楷體" w:hAnsi="標楷體"/>
          <w:sz w:val="28"/>
          <w:szCs w:val="28"/>
          <w:u w:val="single"/>
        </w:rPr>
        <w:t>＿</w:t>
      </w:r>
      <w:r w:rsidR="00720AFA">
        <w:rPr>
          <w:rFonts w:ascii="標楷體" w:eastAsia="標楷體" w:hAnsi="標楷體"/>
          <w:sz w:val="28"/>
          <w:szCs w:val="28"/>
          <w:u w:val="single"/>
        </w:rPr>
        <w:t>1</w:t>
      </w:r>
      <w:r w:rsidR="00C1009A">
        <w:rPr>
          <w:rFonts w:ascii="標楷體" w:eastAsia="標楷體" w:hAnsi="標楷體" w:hint="eastAsia"/>
          <w:sz w:val="28"/>
          <w:szCs w:val="28"/>
          <w:u w:val="single"/>
        </w:rPr>
        <w:t>3</w:t>
      </w:r>
      <w:bookmarkStart w:id="0" w:name="_GoBack"/>
      <w:bookmarkEnd w:id="0"/>
      <w:r w:rsidR="00F120A1" w:rsidRPr="00C6157A">
        <w:rPr>
          <w:rFonts w:ascii="標楷體" w:eastAsia="標楷體" w:hAnsi="標楷體"/>
          <w:sz w:val="28"/>
          <w:szCs w:val="28"/>
          <w:u w:val="single"/>
        </w:rPr>
        <w:t>＿</w:t>
      </w:r>
      <w:r w:rsidR="00586A26" w:rsidRPr="00C6157A">
        <w:rPr>
          <w:rFonts w:ascii="標楷體" w:eastAsia="標楷體" w:hAnsi="標楷體"/>
          <w:sz w:val="28"/>
          <w:szCs w:val="28"/>
        </w:rPr>
        <w:t>日</w:t>
      </w:r>
    </w:p>
    <w:sectPr w:rsidR="00586A26" w:rsidRPr="00C6157A" w:rsidSect="00F12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DF45" w14:textId="77777777" w:rsidR="00F61F6C" w:rsidRDefault="00F61F6C" w:rsidP="00586A26">
      <w:r>
        <w:separator/>
      </w:r>
    </w:p>
  </w:endnote>
  <w:endnote w:type="continuationSeparator" w:id="0">
    <w:p w14:paraId="32DB1193" w14:textId="77777777" w:rsidR="00F61F6C" w:rsidRDefault="00F61F6C" w:rsidP="005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7572" w14:textId="77777777" w:rsidR="00720AFA" w:rsidRDefault="00720A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2265" w14:textId="77777777" w:rsidR="00720AFA" w:rsidRDefault="00720A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74FCC" w14:textId="77777777" w:rsidR="00720AFA" w:rsidRDefault="00720A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22BD" w14:textId="77777777" w:rsidR="00F61F6C" w:rsidRDefault="00F61F6C" w:rsidP="00586A26">
      <w:r>
        <w:separator/>
      </w:r>
    </w:p>
  </w:footnote>
  <w:footnote w:type="continuationSeparator" w:id="0">
    <w:p w14:paraId="617954F8" w14:textId="77777777" w:rsidR="00F61F6C" w:rsidRDefault="00F61F6C" w:rsidP="0058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6D821" w14:textId="77777777" w:rsidR="00720AFA" w:rsidRDefault="00720A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DAA5" w14:textId="2A36B709" w:rsidR="001E172F" w:rsidRPr="001E172F" w:rsidRDefault="001E172F" w:rsidP="001E172F">
    <w:pPr>
      <w:pStyle w:val="a3"/>
      <w:jc w:val="right"/>
      <w:rPr>
        <w:rFonts w:ascii="Times New Roman" w:hAnsi="Times New Roman" w:cs="Times New Roman"/>
        <w:color w:val="808080"/>
      </w:rPr>
    </w:pPr>
    <w:r w:rsidRPr="001E172F">
      <w:rPr>
        <w:rFonts w:ascii="Times New Roman" w:hAnsi="Times New Roman" w:cs="Times New Roman"/>
        <w:color w:val="808080"/>
      </w:rPr>
      <w:t>ASE Confidential / Security-C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AC0D" w14:textId="77777777" w:rsidR="00720AFA" w:rsidRDefault="00720A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40F0"/>
    <w:multiLevelType w:val="hybridMultilevel"/>
    <w:tmpl w:val="B156A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C6"/>
    <w:rsid w:val="00070D55"/>
    <w:rsid w:val="000735E4"/>
    <w:rsid w:val="00073EA3"/>
    <w:rsid w:val="00111D98"/>
    <w:rsid w:val="001C1709"/>
    <w:rsid w:val="001E172F"/>
    <w:rsid w:val="00282589"/>
    <w:rsid w:val="00297CB5"/>
    <w:rsid w:val="002C23ED"/>
    <w:rsid w:val="00326DD5"/>
    <w:rsid w:val="004534CC"/>
    <w:rsid w:val="004777D1"/>
    <w:rsid w:val="004F5E86"/>
    <w:rsid w:val="00522AA3"/>
    <w:rsid w:val="00586A26"/>
    <w:rsid w:val="006109D3"/>
    <w:rsid w:val="0066360B"/>
    <w:rsid w:val="006D7FA9"/>
    <w:rsid w:val="006F42A1"/>
    <w:rsid w:val="00717329"/>
    <w:rsid w:val="00720AFA"/>
    <w:rsid w:val="00730165"/>
    <w:rsid w:val="007803E0"/>
    <w:rsid w:val="007E2C0D"/>
    <w:rsid w:val="00823ADB"/>
    <w:rsid w:val="00833E4B"/>
    <w:rsid w:val="00851869"/>
    <w:rsid w:val="00943414"/>
    <w:rsid w:val="00943AC6"/>
    <w:rsid w:val="009F478E"/>
    <w:rsid w:val="00A24B12"/>
    <w:rsid w:val="00A56083"/>
    <w:rsid w:val="00AA2426"/>
    <w:rsid w:val="00BD623C"/>
    <w:rsid w:val="00C1009A"/>
    <w:rsid w:val="00C6157A"/>
    <w:rsid w:val="00DA3D27"/>
    <w:rsid w:val="00E2750E"/>
    <w:rsid w:val="00E32B37"/>
    <w:rsid w:val="00E37D97"/>
    <w:rsid w:val="00E838AD"/>
    <w:rsid w:val="00E83AD1"/>
    <w:rsid w:val="00F120A1"/>
    <w:rsid w:val="00F4111C"/>
    <w:rsid w:val="00F61F6C"/>
    <w:rsid w:val="00F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5A78E0"/>
  <w15:chartTrackingRefBased/>
  <w15:docId w15:val="{53166B35-2B36-47CD-BD97-CD8A65F2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86A2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A26"/>
    <w:rPr>
      <w:sz w:val="20"/>
      <w:szCs w:val="20"/>
    </w:rPr>
  </w:style>
  <w:style w:type="paragraph" w:styleId="a7">
    <w:name w:val="Plain Text"/>
    <w:basedOn w:val="a"/>
    <w:link w:val="a8"/>
    <w:rsid w:val="00586A26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8">
    <w:name w:val="純文字 字元"/>
    <w:basedOn w:val="a0"/>
    <w:link w:val="a7"/>
    <w:rsid w:val="00586A26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rsid w:val="00586A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86A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F120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0C95-CD32-443C-86BF-FA3E4A39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455</Characters>
  <Application>Microsoft Office Word</Application>
  <DocSecurity>0</DocSecurity>
  <Lines>28</Lines>
  <Paragraphs>20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Security C</cp:keywords>
  <dc:description>Security C</dc:description>
  <cp:lastModifiedBy>韓瑜萱</cp:lastModifiedBy>
  <cp:revision>3</cp:revision>
  <cp:lastPrinted>2025-09-26T10:36:00Z</cp:lastPrinted>
  <dcterms:created xsi:type="dcterms:W3CDTF">2026-03-13T05:20:00Z</dcterms:created>
  <dcterms:modified xsi:type="dcterms:W3CDTF">2026-03-13T05:21:00Z</dcterms:modified>
</cp:coreProperties>
</file>